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86767C" w:rsidRDefault="0086767C" w:rsidP="0086767C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b/>
          <w:sz w:val="28"/>
          <w:szCs w:val="28"/>
          <w:lang w:val="en-US"/>
        </w:rPr>
        <w:t>Compiling a Glossary</w:t>
      </w:r>
    </w:p>
    <w:p w:rsidR="0086767C" w:rsidRDefault="0086767C" w:rsidP="008676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Study the resources on the topic.</w:t>
      </w:r>
    </w:p>
    <w:p w:rsidR="0086767C" w:rsidRDefault="0086767C" w:rsidP="008676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sz w:val="28"/>
          <w:szCs w:val="28"/>
          <w:lang w:val="en-US"/>
        </w:rPr>
        <w:t xml:space="preserve">While </w:t>
      </w:r>
      <w:r>
        <w:rPr>
          <w:rFonts w:ascii="Times New Roman" w:hAnsi="Times New Roman" w:cs="Times New Roman"/>
          <w:sz w:val="28"/>
          <w:szCs w:val="28"/>
          <w:lang w:val="en-US"/>
        </w:rPr>
        <w:t>doing the exercises, reading professional literature, surfing the Internet, etc. record the words that are the important terms in your field of study or profession. Learn them.</w:t>
      </w:r>
    </w:p>
    <w:p w:rsidR="0086767C" w:rsidRDefault="0086767C" w:rsidP="0086767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b/>
          <w:sz w:val="28"/>
          <w:szCs w:val="28"/>
          <w:lang w:val="en-US"/>
        </w:rPr>
        <w:t>Task:</w:t>
      </w:r>
    </w:p>
    <w:p w:rsidR="0086767C" w:rsidRDefault="0086767C" w:rsidP="008676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sz w:val="28"/>
          <w:szCs w:val="28"/>
          <w:lang w:val="en-US"/>
        </w:rPr>
        <w:t>Compile a glossary of terms with definitions.</w:t>
      </w:r>
    </w:p>
    <w:p w:rsidR="0086767C" w:rsidRPr="0086767C" w:rsidRDefault="0086767C" w:rsidP="008676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25 (Rating 1) + 25 (R2)=50 words (or word groups)</w:t>
      </w:r>
    </w:p>
    <w:sectPr w:rsidR="0086767C" w:rsidRPr="0086767C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6767C"/>
    <w:rsid w:val="00035281"/>
    <w:rsid w:val="002370FF"/>
    <w:rsid w:val="00481F22"/>
    <w:rsid w:val="004F567E"/>
    <w:rsid w:val="006B660D"/>
    <w:rsid w:val="0086767C"/>
    <w:rsid w:val="00AB4AF9"/>
    <w:rsid w:val="00C546A8"/>
    <w:rsid w:val="00EB0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2020-09-24T04:53:00Z</dcterms:created>
  <dcterms:modified xsi:type="dcterms:W3CDTF">2020-09-24T05:02:00Z</dcterms:modified>
</cp:coreProperties>
</file>